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A" w:rsidRDefault="003A64AA" w:rsidP="004026FB">
      <w:pPr>
        <w:pStyle w:val="NormalWeb"/>
        <w:spacing w:before="28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SMS.IX.26.11.2024                                                       Załącznik nr 2 do zapytania ofertowego </w:t>
      </w:r>
    </w:p>
    <w:p w:rsidR="003A64AA" w:rsidRDefault="003A64AA" w:rsidP="001E239B">
      <w:pPr>
        <w:pStyle w:val="NormalWeb"/>
        <w:spacing w:before="280" w:before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Formularz Cenowy</w:t>
      </w:r>
    </w:p>
    <w:p w:rsidR="003A64AA" w:rsidRDefault="003A64AA" w:rsidP="001E239B">
      <w:pPr>
        <w:pStyle w:val="NormalWeb"/>
        <w:spacing w:before="280" w:before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u w:val="single"/>
        </w:rPr>
        <w:t>Dostawa świeżych wyrobów garmażeryjnych</w:t>
      </w:r>
    </w:p>
    <w:p w:rsidR="003A64AA" w:rsidRDefault="003A64AA" w:rsidP="001E239B">
      <w:pPr>
        <w:pStyle w:val="NormalWeb"/>
        <w:spacing w:before="280" w:beforeAutospacing="0"/>
        <w:jc w:val="center"/>
        <w:rPr>
          <w:b/>
          <w:bCs/>
          <w:u w:val="single"/>
        </w:rPr>
      </w:pPr>
    </w:p>
    <w:tbl>
      <w:tblPr>
        <w:tblW w:w="0" w:type="auto"/>
        <w:tblCellSpacing w:w="0" w:type="dxa"/>
        <w:tblLayout w:type="fixed"/>
        <w:tblLook w:val="00A0"/>
      </w:tblPr>
      <w:tblGrid>
        <w:gridCol w:w="339"/>
        <w:gridCol w:w="2553"/>
        <w:gridCol w:w="327"/>
        <w:gridCol w:w="411"/>
        <w:gridCol w:w="1491"/>
        <w:gridCol w:w="1200"/>
        <w:gridCol w:w="538"/>
        <w:gridCol w:w="1012"/>
        <w:gridCol w:w="1261"/>
      </w:tblGrid>
      <w:tr w:rsidR="003A64AA" w:rsidTr="00A85AF3">
        <w:trPr>
          <w:trHeight w:val="495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Jm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jedn. netto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brutto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wartość brutto</w:t>
            </w: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galaretka drobiowa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gołąbki z ryżem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kluski śląskie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kopytka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krokiety z grzybami i kapustą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krokiety z mięsem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naleśnik (placek)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naleśnik z serem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naleśnik po meksykańsku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paszteciki z mięsem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grzybami i kapustą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leniwe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mięsem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owocami i serem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serem ( na słodko)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 serem i ziemniakami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pierogi ze szpinakiem i serem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 smażony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A64AA" w:rsidTr="00A85AF3">
        <w:trPr>
          <w:trHeight w:val="30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4AA" w:rsidRDefault="003A64AA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A64AA" w:rsidRDefault="003A64AA" w:rsidP="001E239B">
      <w:pPr>
        <w:jc w:val="both"/>
        <w:rPr>
          <w:rFonts w:ascii="Calibri" w:hAnsi="Calibri"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3A64AA" w:rsidRDefault="003A64AA" w:rsidP="001E239B">
      <w:pPr>
        <w:jc w:val="both"/>
        <w:rPr>
          <w:rFonts w:cs="Calibri"/>
        </w:rPr>
      </w:pPr>
    </w:p>
    <w:p w:rsidR="003A64AA" w:rsidRDefault="003A64AA" w:rsidP="001E239B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…………………………..</w:t>
      </w:r>
    </w:p>
    <w:p w:rsidR="003A64AA" w:rsidRDefault="003A64AA" w:rsidP="001E239B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Podpis wykonawcy </w:t>
      </w:r>
    </w:p>
    <w:p w:rsidR="003A64AA" w:rsidRDefault="003A64AA"/>
    <w:p w:rsidR="003A64AA" w:rsidRDefault="003A64AA"/>
    <w:sectPr w:rsidR="003A64AA" w:rsidSect="005E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730"/>
    <w:rsid w:val="0004667B"/>
    <w:rsid w:val="001139DE"/>
    <w:rsid w:val="001C5730"/>
    <w:rsid w:val="001E239B"/>
    <w:rsid w:val="001F0F81"/>
    <w:rsid w:val="002E5BD1"/>
    <w:rsid w:val="003A64AA"/>
    <w:rsid w:val="004026FB"/>
    <w:rsid w:val="004222CB"/>
    <w:rsid w:val="004601C7"/>
    <w:rsid w:val="005E10F6"/>
    <w:rsid w:val="006B1727"/>
    <w:rsid w:val="008244C2"/>
    <w:rsid w:val="008C21AA"/>
    <w:rsid w:val="008D59D6"/>
    <w:rsid w:val="00913468"/>
    <w:rsid w:val="009E6B8D"/>
    <w:rsid w:val="00A85AF3"/>
    <w:rsid w:val="00BC1142"/>
    <w:rsid w:val="00C13D0C"/>
    <w:rsid w:val="00C92082"/>
    <w:rsid w:val="00D22B0E"/>
    <w:rsid w:val="00DA0694"/>
    <w:rsid w:val="00DD4A6D"/>
    <w:rsid w:val="00EB4EE1"/>
    <w:rsid w:val="00F40DA7"/>
    <w:rsid w:val="00F81A8B"/>
    <w:rsid w:val="00FA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E239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8C21AA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8C21AA"/>
    <w:rPr>
      <w:rFonts w:ascii="Times New Roman" w:hAnsi="Times New Roman"/>
      <w:sz w:val="24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8C21AA"/>
    <w:pPr>
      <w:ind w:left="720"/>
      <w:contextualSpacing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146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Załącznik nr 2 do zapytania ofertowego </dc:title>
  <dc:subject/>
  <dc:creator>Iwona Trzeciakowska</dc:creator>
  <cp:keywords/>
  <dc:description/>
  <cp:lastModifiedBy>Pankiewicz</cp:lastModifiedBy>
  <cp:revision>5</cp:revision>
  <cp:lastPrinted>2024-07-18T11:04:00Z</cp:lastPrinted>
  <dcterms:created xsi:type="dcterms:W3CDTF">2024-09-20T12:14:00Z</dcterms:created>
  <dcterms:modified xsi:type="dcterms:W3CDTF">2024-10-16T11:51:00Z</dcterms:modified>
</cp:coreProperties>
</file>